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39CC" w14:textId="77777777" w:rsidR="00830E15" w:rsidRPr="00CD3D9E" w:rsidRDefault="001A7BA7">
      <w:pPr>
        <w:rPr>
          <w:rFonts w:ascii="Segoe UI" w:hAnsi="Segoe UI" w:cs="Segoe UI"/>
          <w:b/>
        </w:rPr>
      </w:pPr>
      <w:r w:rsidRPr="00CD3D9E">
        <w:rPr>
          <w:rFonts w:ascii="Segoe UI" w:hAnsi="Segoe UI" w:cs="Segoe UI"/>
          <w:b/>
        </w:rPr>
        <w:t>Exhibitions proposal - Benson gallery, English Faculty Library</w:t>
      </w:r>
    </w:p>
    <w:p w14:paraId="00613376" w14:textId="77777777" w:rsidR="00CD3D9E" w:rsidRDefault="001A7BA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library welcomes proposals for exhibitions </w:t>
      </w:r>
      <w:r w:rsidR="00F11E0A">
        <w:rPr>
          <w:rFonts w:ascii="Segoe UI" w:hAnsi="Segoe UI" w:cs="Segoe UI"/>
        </w:rPr>
        <w:t>fro</w:t>
      </w:r>
      <w:r w:rsidR="00D47BF6">
        <w:rPr>
          <w:rFonts w:ascii="Segoe UI" w:hAnsi="Segoe UI" w:cs="Segoe UI"/>
        </w:rPr>
        <w:t>m</w:t>
      </w:r>
      <w:r w:rsidR="00F11E0A">
        <w:rPr>
          <w:rFonts w:ascii="Segoe UI" w:hAnsi="Segoe UI" w:cs="Segoe UI"/>
        </w:rPr>
        <w:t xml:space="preserve"> curre</w:t>
      </w:r>
      <w:r w:rsidR="00D47BF6">
        <w:rPr>
          <w:rFonts w:ascii="Segoe UI" w:hAnsi="Segoe UI" w:cs="Segoe UI"/>
        </w:rPr>
        <w:t>n</w:t>
      </w:r>
      <w:r w:rsidR="00F11E0A">
        <w:rPr>
          <w:rFonts w:ascii="Segoe UI" w:hAnsi="Segoe UI" w:cs="Segoe UI"/>
        </w:rPr>
        <w:t>t students, staff and alumni of the Faculty of English</w:t>
      </w:r>
      <w:r w:rsidR="00506D44">
        <w:rPr>
          <w:rFonts w:ascii="Segoe UI" w:hAnsi="Segoe UI" w:cs="Segoe UI"/>
        </w:rPr>
        <w:t xml:space="preserve"> and Department of Anglo-Saxon, Norse and Celtic</w:t>
      </w:r>
      <w:r w:rsidR="00F11E0A">
        <w:rPr>
          <w:rFonts w:ascii="Segoe UI" w:hAnsi="Segoe UI" w:cs="Segoe UI"/>
        </w:rPr>
        <w:t xml:space="preserve">, </w:t>
      </w:r>
      <w:r w:rsidR="00506D44">
        <w:rPr>
          <w:rFonts w:ascii="Segoe UI" w:hAnsi="Segoe UI" w:cs="Segoe UI"/>
        </w:rPr>
        <w:t xml:space="preserve">at the </w:t>
      </w:r>
      <w:r w:rsidR="00F11E0A">
        <w:rPr>
          <w:rFonts w:ascii="Segoe UI" w:hAnsi="Segoe UI" w:cs="Segoe UI"/>
        </w:rPr>
        <w:t xml:space="preserve">University of Cambridge. </w:t>
      </w:r>
    </w:p>
    <w:p w14:paraId="2BFFDC02" w14:textId="77777777" w:rsidR="001A7BA7" w:rsidRDefault="00CD3D9E" w:rsidP="00CD3D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primary aim of the exhibition should be to share </w:t>
      </w:r>
      <w:r>
        <w:rPr>
          <w:rFonts w:ascii="Segoe UI" w:hAnsi="Segoe UI" w:cs="Segoe UI"/>
          <w:color w:val="212529"/>
          <w:shd w:val="clear" w:color="auto" w:fill="FFFFFF"/>
        </w:rPr>
        <w:t xml:space="preserve">the outputs of academic research with </w:t>
      </w:r>
      <w:r w:rsidR="00506D44">
        <w:rPr>
          <w:rFonts w:ascii="Segoe UI" w:hAnsi="Segoe UI" w:cs="Segoe UI"/>
          <w:color w:val="212529"/>
          <w:shd w:val="clear" w:color="auto" w:fill="FFFFFF"/>
        </w:rPr>
        <w:t>a wider</w:t>
      </w:r>
      <w:r>
        <w:rPr>
          <w:rFonts w:ascii="Segoe UI" w:hAnsi="Segoe UI" w:cs="Segoe UI"/>
          <w:color w:val="212529"/>
          <w:shd w:val="clear" w:color="auto" w:fill="FFFFFF"/>
        </w:rPr>
        <w:t xml:space="preserve"> non-specialist audience. The content may r</w:t>
      </w:r>
      <w:r w:rsidR="001A7BA7">
        <w:rPr>
          <w:rFonts w:ascii="Segoe UI" w:hAnsi="Segoe UI" w:cs="Segoe UI"/>
        </w:rPr>
        <w:t>elate to</w:t>
      </w:r>
      <w:r>
        <w:rPr>
          <w:rFonts w:ascii="Segoe UI" w:hAnsi="Segoe UI" w:cs="Segoe UI"/>
        </w:rPr>
        <w:t xml:space="preserve"> language and </w:t>
      </w:r>
      <w:r w:rsidR="001A7BA7" w:rsidRPr="001A7BA7">
        <w:rPr>
          <w:rFonts w:ascii="Segoe UI" w:hAnsi="Segoe UI" w:cs="Segoe UI"/>
        </w:rPr>
        <w:t>literary</w:t>
      </w:r>
      <w:r>
        <w:rPr>
          <w:rFonts w:ascii="Segoe UI" w:hAnsi="Segoe UI" w:cs="Segoe UI"/>
        </w:rPr>
        <w:t xml:space="preserve"> themes</w:t>
      </w:r>
      <w:r w:rsidR="001A7BA7" w:rsidRPr="001A7BA7">
        <w:rPr>
          <w:rFonts w:ascii="Segoe UI" w:hAnsi="Segoe UI" w:cs="Segoe UI"/>
        </w:rPr>
        <w:t>, historical, cultural, and interdisciplinary topics</w:t>
      </w:r>
      <w:r>
        <w:rPr>
          <w:rFonts w:ascii="Segoe UI" w:hAnsi="Segoe UI" w:cs="Segoe UI"/>
        </w:rPr>
        <w:t xml:space="preserve"> and those </w:t>
      </w:r>
      <w:r w:rsidR="00506D44">
        <w:rPr>
          <w:rFonts w:ascii="Segoe UI" w:hAnsi="Segoe UI" w:cs="Segoe UI"/>
        </w:rPr>
        <w:t xml:space="preserve">topics </w:t>
      </w:r>
      <w:r>
        <w:rPr>
          <w:rFonts w:ascii="Segoe UI" w:hAnsi="Segoe UI" w:cs="Segoe UI"/>
        </w:rPr>
        <w:t xml:space="preserve">with a relationship to </w:t>
      </w:r>
      <w:r w:rsidR="001A7BA7" w:rsidRPr="001A7BA7">
        <w:rPr>
          <w:rFonts w:ascii="Segoe UI" w:hAnsi="Segoe UI" w:cs="Segoe UI"/>
        </w:rPr>
        <w:t>library collections</w:t>
      </w:r>
      <w:r>
        <w:rPr>
          <w:rFonts w:ascii="Segoe UI" w:hAnsi="Segoe UI" w:cs="Segoe UI"/>
        </w:rPr>
        <w:t xml:space="preserve"> are encouraged. </w:t>
      </w:r>
    </w:p>
    <w:p w14:paraId="11A7FDAA" w14:textId="77777777" w:rsidR="00CD3D9E" w:rsidRDefault="00CD3D9E" w:rsidP="00CD3D9E">
      <w:pPr>
        <w:rPr>
          <w:rFonts w:ascii="Segoe UI" w:hAnsi="Segoe UI" w:cs="Segoe UI"/>
        </w:rPr>
      </w:pPr>
      <w:r>
        <w:rPr>
          <w:rFonts w:ascii="Segoe UI" w:hAnsi="Segoe UI" w:cs="Segoe UI"/>
        </w:rPr>
        <w:t>Exhibitions may last from 4 weeks to one full term, depending on demand for the space. Your application should state if a particular date is preferable.</w:t>
      </w:r>
    </w:p>
    <w:p w14:paraId="74BB28D0" w14:textId="5ED6945B" w:rsidR="00CD3D9E" w:rsidRDefault="001E0D8C" w:rsidP="00CD3D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F30559">
        <w:rPr>
          <w:rFonts w:ascii="Segoe UI" w:hAnsi="Segoe UI" w:cs="Segoe UI"/>
        </w:rPr>
        <w:t xml:space="preserve">‘call for proposals’ </w:t>
      </w:r>
      <w:r>
        <w:rPr>
          <w:rFonts w:ascii="Segoe UI" w:hAnsi="Segoe UI" w:cs="Segoe UI"/>
        </w:rPr>
        <w:t>is now open</w:t>
      </w:r>
      <w:r w:rsidR="00F30559">
        <w:rPr>
          <w:rFonts w:ascii="Segoe UI" w:hAnsi="Segoe UI" w:cs="Segoe UI"/>
        </w:rPr>
        <w:t xml:space="preserve">. </w:t>
      </w:r>
      <w:r w:rsidR="00CD3D9E">
        <w:rPr>
          <w:rFonts w:ascii="Segoe UI" w:hAnsi="Segoe UI" w:cs="Segoe UI"/>
        </w:rPr>
        <w:t xml:space="preserve">Members of the library committee will meet </w:t>
      </w:r>
      <w:r>
        <w:rPr>
          <w:rFonts w:ascii="Segoe UI" w:hAnsi="Segoe UI" w:cs="Segoe UI"/>
        </w:rPr>
        <w:t>each term</w:t>
      </w:r>
      <w:r w:rsidR="00CD3D9E">
        <w:rPr>
          <w:rFonts w:ascii="Segoe UI" w:hAnsi="Segoe UI" w:cs="Segoe UI"/>
        </w:rPr>
        <w:t xml:space="preserve"> to consider proposals</w:t>
      </w:r>
      <w:r w:rsidR="00F30559">
        <w:rPr>
          <w:rFonts w:ascii="Segoe UI" w:hAnsi="Segoe UI" w:cs="Segoe UI"/>
        </w:rPr>
        <w:t xml:space="preserve">, with applicants informed of the outcome </w:t>
      </w:r>
      <w:r>
        <w:rPr>
          <w:rFonts w:ascii="Segoe UI" w:hAnsi="Segoe UI" w:cs="Segoe UI"/>
        </w:rPr>
        <w:t>shortly after each meeting</w:t>
      </w:r>
      <w:r w:rsidR="00F30559">
        <w:rPr>
          <w:rFonts w:ascii="Segoe UI" w:hAnsi="Segoe UI" w:cs="Segoe UI"/>
        </w:rPr>
        <w:t xml:space="preserve">. </w:t>
      </w:r>
      <w:r w:rsidR="00CD3D9E">
        <w:rPr>
          <w:rFonts w:ascii="Segoe UI" w:hAnsi="Segoe UI" w:cs="Segoe UI"/>
        </w:rPr>
        <w:t xml:space="preserve"> </w:t>
      </w:r>
    </w:p>
    <w:p w14:paraId="4B19AD65" w14:textId="77777777" w:rsidR="00F30559" w:rsidRDefault="00F30559" w:rsidP="00F3055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stipend of £100 will be awarded to students at the Faculty of English, to compensate for your time working on the exhibition. There may also be limited funds (max £50) to buy relevant books and help with printing costs. The library </w:t>
      </w:r>
      <w:r w:rsidR="00506D44">
        <w:rPr>
          <w:rFonts w:ascii="Segoe UI" w:hAnsi="Segoe UI" w:cs="Segoe UI"/>
        </w:rPr>
        <w:t xml:space="preserve">can </w:t>
      </w:r>
      <w:r>
        <w:rPr>
          <w:rFonts w:ascii="Segoe UI" w:hAnsi="Segoe UI" w:cs="Segoe UI"/>
        </w:rPr>
        <w:t xml:space="preserve">assist with marketing the exhibition for example through social media channels and faculty mailing lists. </w:t>
      </w:r>
    </w:p>
    <w:p w14:paraId="331DE305" w14:textId="77777777" w:rsidR="00506D44" w:rsidRDefault="00506D44">
      <w:pPr>
        <w:rPr>
          <w:rFonts w:ascii="Segoe UI" w:hAnsi="Segoe UI" w:cs="Segoe UI"/>
        </w:rPr>
      </w:pPr>
    </w:p>
    <w:p w14:paraId="1C9AFCCD" w14:textId="77777777" w:rsidR="006124D5" w:rsidRDefault="006124D5">
      <w:pPr>
        <w:rPr>
          <w:rFonts w:ascii="Segoe UI" w:hAnsi="Segoe UI" w:cs="Segoe UI"/>
        </w:rPr>
      </w:pPr>
      <w:r>
        <w:rPr>
          <w:rFonts w:ascii="Segoe UI" w:hAnsi="Segoe UI" w:cs="Segoe UI"/>
        </w:rPr>
        <w:t>About the Space</w:t>
      </w:r>
    </w:p>
    <w:p w14:paraId="00E110FB" w14:textId="2202BAF0" w:rsidR="001A7BA7" w:rsidRDefault="00F11E0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room </w:t>
      </w:r>
      <w:r w:rsidR="006124D5">
        <w:rPr>
          <w:rFonts w:ascii="Segoe UI" w:hAnsi="Segoe UI" w:cs="Segoe UI"/>
        </w:rPr>
        <w:t xml:space="preserve">is located near to the entrance of the library, it has no natural light and is a through space with no doors. The room </w:t>
      </w:r>
      <w:r>
        <w:rPr>
          <w:rFonts w:ascii="Segoe UI" w:hAnsi="Segoe UI" w:cs="Segoe UI"/>
        </w:rPr>
        <w:t xml:space="preserve">has limited wall space </w:t>
      </w:r>
      <w:r w:rsidR="006124D5">
        <w:rPr>
          <w:rFonts w:ascii="Segoe UI" w:hAnsi="Segoe UI" w:cs="Segoe UI"/>
        </w:rPr>
        <w:t xml:space="preserve">where </w:t>
      </w:r>
      <w:r>
        <w:rPr>
          <w:rFonts w:ascii="Segoe UI" w:hAnsi="Segoe UI" w:cs="Segoe UI"/>
        </w:rPr>
        <w:t xml:space="preserve">posters </w:t>
      </w:r>
      <w:r w:rsidR="006124D5">
        <w:rPr>
          <w:rFonts w:ascii="Segoe UI" w:hAnsi="Segoe UI" w:cs="Segoe UI"/>
        </w:rPr>
        <w:t xml:space="preserve">can be displayed </w:t>
      </w:r>
      <w:r>
        <w:rPr>
          <w:rFonts w:ascii="Segoe UI" w:hAnsi="Segoe UI" w:cs="Segoe UI"/>
        </w:rPr>
        <w:t>and a</w:t>
      </w:r>
      <w:r w:rsidR="001A7BA7" w:rsidRPr="001A7BA7">
        <w:rPr>
          <w:rFonts w:ascii="Segoe UI" w:hAnsi="Segoe UI" w:cs="Segoe UI"/>
        </w:rPr>
        <w:t xml:space="preserve"> digital screen is available for </w:t>
      </w:r>
      <w:r w:rsidR="001A7BA7">
        <w:rPr>
          <w:rFonts w:ascii="Segoe UI" w:hAnsi="Segoe UI" w:cs="Segoe UI"/>
        </w:rPr>
        <w:t>use</w:t>
      </w:r>
      <w:r w:rsidR="00CD3D9E">
        <w:rPr>
          <w:rFonts w:ascii="Segoe UI" w:hAnsi="Segoe UI" w:cs="Segoe UI"/>
        </w:rPr>
        <w:t xml:space="preserve">, this can be linked to </w:t>
      </w:r>
      <w:r w:rsidR="00D44948">
        <w:rPr>
          <w:rFonts w:ascii="Segoe UI" w:hAnsi="Segoe UI" w:cs="Segoe UI"/>
        </w:rPr>
        <w:t xml:space="preserve">a </w:t>
      </w:r>
      <w:r w:rsidR="00D44948" w:rsidRPr="008504E2">
        <w:rPr>
          <w:rFonts w:ascii="Segoe UI" w:hAnsi="Segoe UI" w:cs="Segoe UI"/>
        </w:rPr>
        <w:t>laptop</w:t>
      </w:r>
      <w:r w:rsidR="008504E2" w:rsidRPr="008504E2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There are four display cases which can be used to house books or objects</w:t>
      </w:r>
      <w:r w:rsidR="00F30559">
        <w:rPr>
          <w:rFonts w:ascii="Segoe UI" w:hAnsi="Segoe UI" w:cs="Segoe UI"/>
        </w:rPr>
        <w:t xml:space="preserve">, these </w:t>
      </w:r>
      <w:r w:rsidR="00506D44">
        <w:rPr>
          <w:rFonts w:ascii="Segoe UI" w:hAnsi="Segoe UI" w:cs="Segoe UI"/>
        </w:rPr>
        <w:t>are not secure</w:t>
      </w:r>
      <w:r w:rsidR="00F30559">
        <w:rPr>
          <w:rFonts w:ascii="Segoe UI" w:hAnsi="Segoe UI" w:cs="Segoe UI"/>
        </w:rPr>
        <w:t>, therefore we do not recommend anything of value is included in the exhibition</w:t>
      </w:r>
      <w:r>
        <w:rPr>
          <w:rFonts w:ascii="Segoe UI" w:hAnsi="Segoe UI" w:cs="Segoe UI"/>
        </w:rPr>
        <w:t xml:space="preserve">. We recommend that proposers visit the gallery space before submitting their application. </w:t>
      </w:r>
    </w:p>
    <w:p w14:paraId="55550BC1" w14:textId="2073DCD2" w:rsidR="00F11E0A" w:rsidRDefault="00F11E0A">
      <w:pPr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Pr="00F11E0A">
        <w:rPr>
          <w:rFonts w:ascii="Segoe UI" w:hAnsi="Segoe UI" w:cs="Segoe UI"/>
        </w:rPr>
        <w:t xml:space="preserve">he </w:t>
      </w:r>
      <w:r>
        <w:rPr>
          <w:rFonts w:ascii="Segoe UI" w:hAnsi="Segoe UI" w:cs="Segoe UI"/>
        </w:rPr>
        <w:t>Benson</w:t>
      </w:r>
      <w:r w:rsidRPr="00F11E0A">
        <w:rPr>
          <w:rFonts w:ascii="Segoe UI" w:hAnsi="Segoe UI" w:cs="Segoe UI"/>
        </w:rPr>
        <w:t xml:space="preserve"> gallery </w:t>
      </w:r>
      <w:r>
        <w:rPr>
          <w:rFonts w:ascii="Segoe UI" w:hAnsi="Segoe UI" w:cs="Segoe UI"/>
        </w:rPr>
        <w:t>is</w:t>
      </w:r>
      <w:r w:rsidRPr="00F11E0A">
        <w:rPr>
          <w:rFonts w:ascii="Segoe UI" w:hAnsi="Segoe UI" w:cs="Segoe UI"/>
        </w:rPr>
        <w:t xml:space="preserve"> open to the public whenever the Library is open</w:t>
      </w:r>
      <w:r>
        <w:rPr>
          <w:rFonts w:ascii="Segoe UI" w:hAnsi="Segoe UI" w:cs="Segoe UI"/>
        </w:rPr>
        <w:t>.</w:t>
      </w:r>
    </w:p>
    <w:p w14:paraId="17EB1FEF" w14:textId="77777777" w:rsidR="008504E2" w:rsidRDefault="008504E2">
      <w:pPr>
        <w:rPr>
          <w:rFonts w:ascii="Segoe UI" w:hAnsi="Segoe UI" w:cs="Segoe UI"/>
        </w:rPr>
      </w:pPr>
    </w:p>
    <w:p w14:paraId="2B219A89" w14:textId="77777777" w:rsidR="00F30559" w:rsidRDefault="00D44948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3234DDC8" wp14:editId="312CFFD9">
            <wp:extent cx="2257425" cy="169306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677" cy="17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24A8B" w14:textId="77777777" w:rsidR="00506D44" w:rsidRDefault="00506D44">
      <w:pPr>
        <w:rPr>
          <w:rFonts w:ascii="Segoe UI" w:hAnsi="Segoe UI" w:cs="Segoe UI"/>
        </w:rPr>
      </w:pPr>
    </w:p>
    <w:p w14:paraId="7B6288FD" w14:textId="77777777" w:rsidR="006124D5" w:rsidRDefault="00F3055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Please forward any queries to Laura Moss, English Library Manager at </w:t>
      </w:r>
      <w:hyperlink r:id="rId6" w:history="1">
        <w:r w:rsidRPr="006A2B60">
          <w:rPr>
            <w:rStyle w:val="Hyperlink"/>
            <w:rFonts w:ascii="Segoe UI" w:hAnsi="Segoe UI" w:cs="Segoe UI"/>
          </w:rPr>
          <w:t>lm810@cam.ac.uk</w:t>
        </w:r>
      </w:hyperlink>
      <w:r>
        <w:rPr>
          <w:rFonts w:ascii="Segoe UI" w:hAnsi="Segoe UI" w:cs="Segoe UI"/>
        </w:rPr>
        <w:t xml:space="preserve">. </w:t>
      </w:r>
      <w:r w:rsidR="006124D5">
        <w:rPr>
          <w:rFonts w:ascii="Segoe UI" w:hAnsi="Segoe UI" w:cs="Segoe UI"/>
        </w:rPr>
        <w:br w:type="page"/>
      </w:r>
    </w:p>
    <w:p w14:paraId="0E2E5197" w14:textId="3097B355" w:rsidR="006124D5" w:rsidRPr="009F62B4" w:rsidRDefault="006124D5">
      <w:pPr>
        <w:rPr>
          <w:rFonts w:ascii="Segoe UI" w:hAnsi="Segoe UI" w:cs="Segoe UI"/>
          <w:b/>
        </w:rPr>
      </w:pPr>
      <w:r w:rsidRPr="009F62B4">
        <w:rPr>
          <w:rFonts w:ascii="Segoe UI" w:hAnsi="Segoe UI" w:cs="Segoe UI"/>
          <w:b/>
        </w:rPr>
        <w:lastRenderedPageBreak/>
        <w:t>Exhibition proposal form for the academic year 202</w:t>
      </w:r>
      <w:r w:rsidR="007A3EFB">
        <w:rPr>
          <w:rFonts w:ascii="Segoe UI" w:hAnsi="Segoe UI" w:cs="Segoe UI"/>
          <w:b/>
        </w:rPr>
        <w:t>4</w:t>
      </w:r>
      <w:r w:rsidRPr="009F62B4">
        <w:rPr>
          <w:rFonts w:ascii="Segoe UI" w:hAnsi="Segoe UI" w:cs="Segoe UI"/>
          <w:b/>
        </w:rPr>
        <w:t>/202</w:t>
      </w:r>
      <w:r w:rsidR="007A3EFB">
        <w:rPr>
          <w:rFonts w:ascii="Segoe UI" w:hAnsi="Segoe UI" w:cs="Segoe UI"/>
          <w:b/>
        </w:rPr>
        <w:t>5</w:t>
      </w:r>
    </w:p>
    <w:p w14:paraId="21FCD51D" w14:textId="77777777" w:rsidR="006124D5" w:rsidRDefault="006124D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Please return this form to </w:t>
      </w:r>
      <w:hyperlink r:id="rId7" w:history="1">
        <w:r w:rsidRPr="006A2B60">
          <w:rPr>
            <w:rStyle w:val="Hyperlink"/>
            <w:rFonts w:ascii="Segoe UI" w:hAnsi="Segoe UI" w:cs="Segoe UI"/>
          </w:rPr>
          <w:t>english@lib.cam.ac.uk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6742"/>
      </w:tblGrid>
      <w:tr w:rsidR="00D47BF6" w14:paraId="34785161" w14:textId="77777777" w:rsidTr="00D47BF6">
        <w:tc>
          <w:tcPr>
            <w:tcW w:w="2263" w:type="dxa"/>
          </w:tcPr>
          <w:p w14:paraId="7B888968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</w:t>
            </w:r>
          </w:p>
          <w:p w14:paraId="400C4CBF" w14:textId="77777777" w:rsidR="00D47BF6" w:rsidRDefault="00D47BF6">
            <w:pPr>
              <w:rPr>
                <w:rFonts w:ascii="Segoe UI" w:hAnsi="Segoe UI" w:cs="Segoe UI"/>
              </w:rPr>
            </w:pPr>
          </w:p>
        </w:tc>
        <w:tc>
          <w:tcPr>
            <w:tcW w:w="6753" w:type="dxa"/>
          </w:tcPr>
          <w:p w14:paraId="32E91FDE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7AE0507C" w14:textId="77777777" w:rsidTr="00D47BF6">
        <w:tc>
          <w:tcPr>
            <w:tcW w:w="2263" w:type="dxa"/>
          </w:tcPr>
          <w:p w14:paraId="06D6C5E4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 address</w:t>
            </w:r>
          </w:p>
          <w:p w14:paraId="78727286" w14:textId="77777777" w:rsidR="00D47BF6" w:rsidRDefault="00D47BF6">
            <w:pPr>
              <w:rPr>
                <w:rFonts w:ascii="Segoe UI" w:hAnsi="Segoe UI" w:cs="Segoe UI"/>
              </w:rPr>
            </w:pPr>
          </w:p>
        </w:tc>
        <w:tc>
          <w:tcPr>
            <w:tcW w:w="6753" w:type="dxa"/>
          </w:tcPr>
          <w:p w14:paraId="59A06F72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7D5FBA1E" w14:textId="77777777" w:rsidTr="00D47BF6">
        <w:tc>
          <w:tcPr>
            <w:tcW w:w="2263" w:type="dxa"/>
          </w:tcPr>
          <w:p w14:paraId="0A7CB0B8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Are you? </w:t>
            </w:r>
          </w:p>
          <w:p w14:paraId="6C942622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-UG student</w:t>
            </w:r>
          </w:p>
          <w:p w14:paraId="0A87D566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-Masters student</w:t>
            </w:r>
          </w:p>
          <w:p w14:paraId="18126507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-PhD student</w:t>
            </w:r>
          </w:p>
          <w:p w14:paraId="14BA6F26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-Staff</w:t>
            </w:r>
          </w:p>
          <w:p w14:paraId="4F46C1B9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-Alumni</w:t>
            </w:r>
          </w:p>
          <w:p w14:paraId="6882A388" w14:textId="77777777" w:rsidR="00D47BF6" w:rsidRDefault="00D47BF6">
            <w:pPr>
              <w:rPr>
                <w:rFonts w:ascii="Segoe UI" w:hAnsi="Segoe UI" w:cs="Segoe UI"/>
              </w:rPr>
            </w:pPr>
          </w:p>
        </w:tc>
        <w:tc>
          <w:tcPr>
            <w:tcW w:w="6753" w:type="dxa"/>
          </w:tcPr>
          <w:p w14:paraId="76C883A0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056E8E8F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259106E7" w14:textId="77777777" w:rsidTr="00D47BF6">
        <w:tc>
          <w:tcPr>
            <w:tcW w:w="2263" w:type="dxa"/>
          </w:tcPr>
          <w:p w14:paraId="5C741D9D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Title of exhibition</w:t>
            </w:r>
          </w:p>
        </w:tc>
        <w:tc>
          <w:tcPr>
            <w:tcW w:w="6753" w:type="dxa"/>
          </w:tcPr>
          <w:p w14:paraId="6DA0EEAB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51F0FFC5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23BC5C69" w14:textId="77777777" w:rsidTr="00D47BF6">
        <w:tc>
          <w:tcPr>
            <w:tcW w:w="2263" w:type="dxa"/>
          </w:tcPr>
          <w:p w14:paraId="47C299B2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Please provide a summary/description of the exhibition – what is the research about? What will be the content of the exhibition?</w:t>
            </w:r>
          </w:p>
          <w:p w14:paraId="0F8F09F9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(max 300 words)</w:t>
            </w:r>
          </w:p>
          <w:p w14:paraId="7D7E53CB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726197BE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25073DC0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21D8AD9E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10894916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7DC59DCA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2143558E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2F35F623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4430767B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123E1764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73140E79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637C2C2B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2DB76356" w14:textId="77777777" w:rsidR="00D47BF6" w:rsidRDefault="00D47BF6">
            <w:pPr>
              <w:rPr>
                <w:rFonts w:ascii="Segoe UI" w:hAnsi="Segoe UI" w:cs="Segoe UI"/>
              </w:rPr>
            </w:pPr>
          </w:p>
          <w:p w14:paraId="6F6A9B6D" w14:textId="77777777" w:rsidR="00D47BF6" w:rsidRDefault="00D47BF6">
            <w:pPr>
              <w:rPr>
                <w:rFonts w:ascii="Segoe UI" w:hAnsi="Segoe UI" w:cs="Segoe UI"/>
              </w:rPr>
            </w:pPr>
          </w:p>
        </w:tc>
        <w:tc>
          <w:tcPr>
            <w:tcW w:w="6753" w:type="dxa"/>
          </w:tcPr>
          <w:p w14:paraId="67D9A5D9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636E92FF" w14:textId="77777777" w:rsidTr="00D47BF6">
        <w:tc>
          <w:tcPr>
            <w:tcW w:w="2263" w:type="dxa"/>
          </w:tcPr>
          <w:p w14:paraId="0C31F52D" w14:textId="77777777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Preferred dates</w:t>
            </w:r>
          </w:p>
        </w:tc>
        <w:tc>
          <w:tcPr>
            <w:tcW w:w="6753" w:type="dxa"/>
          </w:tcPr>
          <w:p w14:paraId="73976855" w14:textId="006B65E8" w:rsidR="00D47BF6" w:rsidRDefault="00D47B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Michaelmas /Lent /Easter </w:t>
            </w:r>
          </w:p>
          <w:p w14:paraId="128A6C6F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  <w:tr w:rsidR="00D47BF6" w14:paraId="25FA3FDA" w14:textId="77777777" w:rsidTr="00D47BF6">
        <w:tc>
          <w:tcPr>
            <w:tcW w:w="2263" w:type="dxa"/>
          </w:tcPr>
          <w:p w14:paraId="240A3514" w14:textId="77777777" w:rsidR="00D47BF6" w:rsidRDefault="00D47BF6">
            <w:pPr>
              <w:rPr>
                <w:rFonts w:ascii="Segoe UI" w:hAnsi="Segoe UI" w:cs="Segoe UI"/>
              </w:rPr>
            </w:pPr>
            <w:r w:rsidRPr="00D47BF6">
              <w:rPr>
                <w:rFonts w:ascii="Segoe UI" w:hAnsi="Segoe UI" w:cs="Segoe UI"/>
              </w:rPr>
              <w:t>Is the content suitable for all audiences? (Is there anything that could potentially offend?)</w:t>
            </w:r>
          </w:p>
        </w:tc>
        <w:tc>
          <w:tcPr>
            <w:tcW w:w="6753" w:type="dxa"/>
          </w:tcPr>
          <w:p w14:paraId="36A2FE15" w14:textId="77777777" w:rsidR="00D47BF6" w:rsidRDefault="00D47BF6">
            <w:pPr>
              <w:rPr>
                <w:rFonts w:ascii="Segoe UI" w:hAnsi="Segoe UI" w:cs="Segoe UI"/>
              </w:rPr>
            </w:pPr>
          </w:p>
        </w:tc>
      </w:tr>
    </w:tbl>
    <w:p w14:paraId="0C7047F8" w14:textId="77777777" w:rsidR="006124D5" w:rsidRPr="001A7BA7" w:rsidRDefault="006124D5">
      <w:pPr>
        <w:rPr>
          <w:rFonts w:ascii="Segoe UI" w:hAnsi="Segoe UI" w:cs="Segoe UI"/>
        </w:rPr>
      </w:pPr>
    </w:p>
    <w:sectPr w:rsidR="006124D5" w:rsidRPr="001A7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A7"/>
    <w:rsid w:val="001A7BA7"/>
    <w:rsid w:val="001E0D8C"/>
    <w:rsid w:val="001F4AA5"/>
    <w:rsid w:val="00506D44"/>
    <w:rsid w:val="006124D5"/>
    <w:rsid w:val="00687BB0"/>
    <w:rsid w:val="007A3EFB"/>
    <w:rsid w:val="008504E2"/>
    <w:rsid w:val="00913680"/>
    <w:rsid w:val="009F62B4"/>
    <w:rsid w:val="00AE1B28"/>
    <w:rsid w:val="00CB7F9A"/>
    <w:rsid w:val="00CD3D9E"/>
    <w:rsid w:val="00D44948"/>
    <w:rsid w:val="00D47BF6"/>
    <w:rsid w:val="00E92551"/>
    <w:rsid w:val="00F11E0A"/>
    <w:rsid w:val="00F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BE33"/>
  <w15:chartTrackingRefBased/>
  <w15:docId w15:val="{32325B6B-4800-4B0E-B0A4-D4296C5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4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lish@lib.c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810@cam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307D-B7C3-4612-B3C1-78B88114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Moss</dc:creator>
  <cp:keywords/>
  <dc:description/>
  <cp:lastModifiedBy>Meghanne Flynn</cp:lastModifiedBy>
  <cp:revision>3</cp:revision>
  <dcterms:created xsi:type="dcterms:W3CDTF">2023-09-13T11:03:00Z</dcterms:created>
  <dcterms:modified xsi:type="dcterms:W3CDTF">2024-08-06T11:03:00Z</dcterms:modified>
</cp:coreProperties>
</file>